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23F" w:rsidRDefault="00B9223F" w:rsidP="001B2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223F" w:rsidRDefault="00B9223F" w:rsidP="001B2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2516" w:rsidRDefault="003D53F0" w:rsidP="001B2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B2085" w:rsidRDefault="00A34924" w:rsidP="001B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113C81">
        <w:rPr>
          <w:rFonts w:ascii="Times New Roman" w:hAnsi="Times New Roman" w:cs="Times New Roman"/>
          <w:sz w:val="28"/>
          <w:szCs w:val="28"/>
        </w:rPr>
        <w:t xml:space="preserve"> внесении изменений в муниципальную программу «Развитие физической культуры и спорта в </w:t>
      </w:r>
      <w:proofErr w:type="spellStart"/>
      <w:r w:rsidR="00113C81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spellEnd"/>
      <w:r w:rsidR="00113C81">
        <w:rPr>
          <w:rFonts w:ascii="Times New Roman" w:hAnsi="Times New Roman" w:cs="Times New Roman"/>
          <w:sz w:val="28"/>
          <w:szCs w:val="28"/>
        </w:rPr>
        <w:t xml:space="preserve"> муниципальном районе на 2018-2025 годы», утвержденную Постановлением Администрации </w:t>
      </w:r>
      <w:proofErr w:type="spellStart"/>
      <w:r w:rsidR="00113C81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113C81">
        <w:rPr>
          <w:rFonts w:ascii="Times New Roman" w:hAnsi="Times New Roman" w:cs="Times New Roman"/>
          <w:sz w:val="28"/>
          <w:szCs w:val="28"/>
        </w:rPr>
        <w:t xml:space="preserve"> муниципального района от 30.12.2019г. №933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2085" w:rsidRDefault="001B2085" w:rsidP="001B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A55" w:rsidRDefault="00A34924" w:rsidP="001B2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D93A55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«Развитие физической культуры и спорта в </w:t>
      </w:r>
      <w:proofErr w:type="spellStart"/>
      <w:proofErr w:type="gramStart"/>
      <w:r w:rsidR="00D93A55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spellEnd"/>
      <w:proofErr w:type="gramEnd"/>
      <w:r w:rsidR="00D93A55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113C81">
        <w:rPr>
          <w:rFonts w:ascii="Times New Roman" w:hAnsi="Times New Roman" w:cs="Times New Roman"/>
          <w:sz w:val="28"/>
          <w:szCs w:val="28"/>
        </w:rPr>
        <w:t xml:space="preserve"> на 2018-2025 годы</w:t>
      </w:r>
      <w:r w:rsidR="0013406E">
        <w:rPr>
          <w:rFonts w:ascii="Times New Roman" w:hAnsi="Times New Roman" w:cs="Times New Roman"/>
          <w:sz w:val="28"/>
          <w:szCs w:val="28"/>
        </w:rPr>
        <w:t xml:space="preserve">» предусмотрено </w:t>
      </w:r>
      <w:r w:rsidR="00113C81">
        <w:rPr>
          <w:rFonts w:ascii="Times New Roman" w:hAnsi="Times New Roman" w:cs="Times New Roman"/>
          <w:sz w:val="28"/>
          <w:szCs w:val="28"/>
        </w:rPr>
        <w:t>233 633,5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93A55">
        <w:rPr>
          <w:rFonts w:ascii="Times New Roman" w:hAnsi="Times New Roman" w:cs="Times New Roman"/>
          <w:sz w:val="28"/>
          <w:szCs w:val="28"/>
        </w:rPr>
        <w:t>, куда включены следующие позиции:</w:t>
      </w:r>
    </w:p>
    <w:p w:rsidR="00D93A55" w:rsidRDefault="00D93A55" w:rsidP="00D93A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официальных физкультурно-оздоровительных и спортивных мероприятий.</w:t>
      </w:r>
    </w:p>
    <w:p w:rsidR="00D93A55" w:rsidRDefault="00D93A55" w:rsidP="00D93A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D93A55" w:rsidRDefault="00D93A55" w:rsidP="00D93A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D93A55" w:rsidRDefault="00D93A55" w:rsidP="00D93A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Строительство, ремонт, реконструкция и оснащение спортивных объектов, универсальных спортивных площадок,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лыжероллерных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трасс и «троп здоровья» в местах массового отдыха населения.</w:t>
      </w:r>
    </w:p>
    <w:p w:rsidR="00D93A55" w:rsidRDefault="00AF5527" w:rsidP="00D93A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труда руководителей спортивных секций.</w:t>
      </w:r>
    </w:p>
    <w:p w:rsidR="00AF5527" w:rsidRDefault="00AF5527" w:rsidP="00D93A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Транспортные расходы.</w:t>
      </w:r>
    </w:p>
    <w:p w:rsidR="006820C1" w:rsidRDefault="006820C1" w:rsidP="00823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35AA" w:rsidRDefault="00A34924" w:rsidP="00823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</w:t>
      </w:r>
      <w:r w:rsidR="00FB35AA">
        <w:rPr>
          <w:rFonts w:ascii="Times New Roman" w:hAnsi="Times New Roman"/>
          <w:sz w:val="28"/>
          <w:szCs w:val="28"/>
        </w:rPr>
        <w:t xml:space="preserve"> 1 «Организация и проведение официальных физкультурно-оздоровительных и спортивных мероприятий».</w:t>
      </w:r>
      <w:r w:rsidR="00FB35AA" w:rsidRPr="000851AD">
        <w:rPr>
          <w:rFonts w:ascii="Times New Roman" w:hAnsi="Times New Roman"/>
          <w:sz w:val="28"/>
          <w:szCs w:val="28"/>
        </w:rPr>
        <w:t xml:space="preserve"> </w:t>
      </w:r>
      <w:r w:rsidR="00FB35AA">
        <w:rPr>
          <w:rFonts w:ascii="Times New Roman" w:hAnsi="Times New Roman"/>
          <w:sz w:val="28"/>
          <w:szCs w:val="28"/>
        </w:rPr>
        <w:t xml:space="preserve">Сумма средств из местного бюджета </w:t>
      </w:r>
      <w:r>
        <w:rPr>
          <w:rFonts w:ascii="Times New Roman" w:hAnsi="Times New Roman"/>
          <w:sz w:val="28"/>
          <w:szCs w:val="28"/>
        </w:rPr>
        <w:t>в 2023 году составит 1 750,0</w:t>
      </w:r>
      <w:r w:rsidR="00FB35AA">
        <w:rPr>
          <w:rFonts w:ascii="Times New Roman" w:hAnsi="Times New Roman"/>
          <w:sz w:val="28"/>
          <w:szCs w:val="28"/>
        </w:rPr>
        <w:t xml:space="preserve"> тыс. рублей. </w:t>
      </w:r>
      <w:r>
        <w:rPr>
          <w:rFonts w:ascii="Times New Roman" w:hAnsi="Times New Roman"/>
          <w:sz w:val="28"/>
          <w:szCs w:val="28"/>
        </w:rPr>
        <w:t xml:space="preserve"> В нее включены средства на проведение спо</w:t>
      </w:r>
      <w:r w:rsidR="00A53765">
        <w:rPr>
          <w:rFonts w:ascii="Times New Roman" w:hAnsi="Times New Roman"/>
          <w:sz w:val="28"/>
          <w:szCs w:val="28"/>
        </w:rPr>
        <w:t>ртивных мероприятий и средства на развитие футбольной команды ФК «</w:t>
      </w:r>
      <w:proofErr w:type="gramStart"/>
      <w:r w:rsidR="00A53765">
        <w:rPr>
          <w:rFonts w:ascii="Times New Roman" w:hAnsi="Times New Roman"/>
          <w:sz w:val="28"/>
          <w:szCs w:val="28"/>
        </w:rPr>
        <w:t>Катав</w:t>
      </w:r>
      <w:proofErr w:type="gramEnd"/>
      <w:r w:rsidR="00A53765">
        <w:rPr>
          <w:rFonts w:ascii="Times New Roman" w:hAnsi="Times New Roman"/>
          <w:sz w:val="28"/>
          <w:szCs w:val="28"/>
        </w:rPr>
        <w:t>».</w:t>
      </w:r>
    </w:p>
    <w:p w:rsidR="00A53765" w:rsidRDefault="00A53765" w:rsidP="00823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 «</w:t>
      </w:r>
      <w:r>
        <w:rPr>
          <w:rFonts w:ascii="Times New Roman" w:hAnsi="Times New Roman" w:cs="Times New Roman"/>
          <w:sz w:val="28"/>
          <w:szCs w:val="28"/>
        </w:rPr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(ГТО)». Сумма средств из местного бюджета в 2023 году составит 50,0 тыс. рублей.</w:t>
      </w:r>
    </w:p>
    <w:p w:rsidR="00A53765" w:rsidRDefault="00A53765" w:rsidP="00823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 «Организация и проведение спортивно-оздоровительной работы по развитию физической культуры и спорта среди различных групп населения» не включает каких либо сумм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2023 года. В раздел входит </w:t>
      </w:r>
      <w:r w:rsidRPr="00A53765">
        <w:rPr>
          <w:rFonts w:ascii="Times New Roman" w:hAnsi="Times New Roman"/>
          <w:sz w:val="28"/>
          <w:szCs w:val="28"/>
        </w:rPr>
        <w:t>обеспечение доступа к спортивным объектам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53765">
        <w:rPr>
          <w:rFonts w:ascii="Times New Roman" w:hAnsi="Times New Roman"/>
          <w:sz w:val="28"/>
          <w:szCs w:val="28"/>
        </w:rPr>
        <w:t>работа пунктов проката спортивного инвентаря</w:t>
      </w:r>
      <w:r>
        <w:rPr>
          <w:rFonts w:ascii="Times New Roman" w:hAnsi="Times New Roman"/>
          <w:sz w:val="28"/>
          <w:szCs w:val="28"/>
        </w:rPr>
        <w:t>.</w:t>
      </w:r>
    </w:p>
    <w:p w:rsidR="00A53765" w:rsidRDefault="00A53765" w:rsidP="00823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 «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Строительство, ремонт, реконструкция и оснащение спортивных объектов, универсальных спортивных площадок,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лыжероллерных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трасс и «троп здоровья» в местах массового отдыха населения». Сумма средств составит 224 976,8 тыс. рублей, из них средства областного бюджета – 220 836,8 тыс. рублей, средства местного бюджета – 4 140,0 тыс. рублей. В раздел входят</w:t>
      </w:r>
      <w:r w:rsidR="009B2F29">
        <w:rPr>
          <w:rFonts w:ascii="Times New Roman" w:hAnsi="Times New Roman" w:cs="Times New Roman"/>
          <w:sz w:val="28"/>
          <w:szCs w:val="28"/>
        </w:rPr>
        <w:t xml:space="preserve"> работы по реконструкции стадиона </w:t>
      </w:r>
      <w:r w:rsidR="009B2F29">
        <w:rPr>
          <w:rFonts w:ascii="Times New Roman" w:hAnsi="Times New Roman" w:cs="Times New Roman"/>
          <w:sz w:val="28"/>
          <w:szCs w:val="28"/>
        </w:rPr>
        <w:lastRenderedPageBreak/>
        <w:t xml:space="preserve">«Труд» </w:t>
      </w:r>
      <w:proofErr w:type="spellStart"/>
      <w:r w:rsidR="009B2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B2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B2F29">
        <w:rPr>
          <w:rFonts w:ascii="Times New Roman" w:hAnsi="Times New Roman" w:cs="Times New Roman"/>
          <w:sz w:val="28"/>
          <w:szCs w:val="28"/>
        </w:rPr>
        <w:t>атав-Ивановска</w:t>
      </w:r>
      <w:proofErr w:type="spellEnd"/>
      <w:r w:rsidR="009B2F29">
        <w:rPr>
          <w:rFonts w:ascii="Times New Roman" w:hAnsi="Times New Roman" w:cs="Times New Roman"/>
          <w:sz w:val="28"/>
          <w:szCs w:val="28"/>
        </w:rPr>
        <w:t xml:space="preserve"> по адресу ул. Дм. </w:t>
      </w:r>
      <w:proofErr w:type="gramStart"/>
      <w:r w:rsidR="009B2F29">
        <w:rPr>
          <w:rFonts w:ascii="Times New Roman" w:hAnsi="Times New Roman" w:cs="Times New Roman"/>
          <w:sz w:val="28"/>
          <w:szCs w:val="28"/>
        </w:rPr>
        <w:t>Тараканова, 142 и капитальные вложения в объекты физической культуры и спорта (строительство объекта:</w:t>
      </w:r>
      <w:proofErr w:type="gramEnd"/>
      <w:r w:rsidR="009B2F29">
        <w:rPr>
          <w:rFonts w:ascii="Times New Roman" w:hAnsi="Times New Roman" w:cs="Times New Roman"/>
          <w:sz w:val="28"/>
          <w:szCs w:val="28"/>
        </w:rPr>
        <w:t xml:space="preserve"> «Физкультурно-оздоровительный комплекс с универсальным игровым залом 42*24 м и плавательным бассейном».</w:t>
      </w:r>
    </w:p>
    <w:p w:rsidR="009B2F29" w:rsidRDefault="009B2F29" w:rsidP="00823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 «Оплата труда руководителей спортивных секций». Сумма средств составит 5 256,7 тыс. рублей, из них средства областного бюджета – 4 713,8 тыс. рублей, средства местного бюджета – 542,9 тыс. рублей. В раздел  входят </w:t>
      </w:r>
      <w:r w:rsidR="00E97B5D">
        <w:rPr>
          <w:rFonts w:ascii="Times New Roman" w:hAnsi="Times New Roman" w:cs="Times New Roman"/>
          <w:sz w:val="28"/>
          <w:szCs w:val="28"/>
        </w:rPr>
        <w:t>оплата работы тренеров и инструкторов по физической культуре и спорту, дополнительные расходы на доведение средней заработной платы тренеров и инструкторов по спорту до среднемесячного дохода от трудовой деятельности в Челябинской области и приобретение спортивного инвентаря и оборудования для физкультурно-спортивных организаций.</w:t>
      </w:r>
    </w:p>
    <w:p w:rsidR="000851AD" w:rsidRDefault="00E97B5D" w:rsidP="00E97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6 «Транспортные расходы». </w:t>
      </w:r>
      <w:r>
        <w:rPr>
          <w:rFonts w:ascii="Times New Roman" w:hAnsi="Times New Roman"/>
          <w:sz w:val="28"/>
          <w:szCs w:val="28"/>
        </w:rPr>
        <w:t xml:space="preserve">Сумма средств из местного бюджета в 2023 году составит 600,0 тыс. рублей. В раздел входят транспортные расходы на подвоз команд участников спортивных соревнований как внутренних, так и выездных за пределы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DB27AF" w:rsidRDefault="00DB27AF" w:rsidP="00DE4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су</w:t>
      </w:r>
      <w:r w:rsidR="00851999">
        <w:rPr>
          <w:rFonts w:ascii="Times New Roman" w:hAnsi="Times New Roman"/>
          <w:sz w:val="28"/>
          <w:szCs w:val="28"/>
        </w:rPr>
        <w:t xml:space="preserve">мма средств по программе на </w:t>
      </w:r>
      <w:r w:rsidR="00E97B5D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23BAE">
        <w:rPr>
          <w:rFonts w:ascii="Times New Roman" w:hAnsi="Times New Roman"/>
          <w:sz w:val="28"/>
          <w:szCs w:val="28"/>
        </w:rPr>
        <w:t>а</w:t>
      </w:r>
      <w:r w:rsidR="00E97B5D">
        <w:rPr>
          <w:rFonts w:ascii="Times New Roman" w:hAnsi="Times New Roman"/>
          <w:sz w:val="28"/>
          <w:szCs w:val="28"/>
        </w:rPr>
        <w:t xml:space="preserve"> составит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3C81">
        <w:rPr>
          <w:rFonts w:ascii="Times New Roman" w:hAnsi="Times New Roman" w:cs="Times New Roman"/>
          <w:sz w:val="28"/>
          <w:szCs w:val="28"/>
        </w:rPr>
        <w:t>232 633,5</w:t>
      </w:r>
      <w:r w:rsidR="00E97B5D">
        <w:rPr>
          <w:rFonts w:ascii="Times New Roman" w:hAnsi="Times New Roman" w:cs="Times New Roman"/>
          <w:sz w:val="28"/>
          <w:szCs w:val="28"/>
        </w:rPr>
        <w:t xml:space="preserve"> </w:t>
      </w:r>
      <w:r w:rsidR="007D155A">
        <w:rPr>
          <w:rFonts w:ascii="Times New Roman" w:hAnsi="Times New Roman"/>
          <w:sz w:val="28"/>
          <w:szCs w:val="28"/>
        </w:rPr>
        <w:t xml:space="preserve">тыс. рублей, из них </w:t>
      </w:r>
      <w:r w:rsidR="00E97B5D">
        <w:rPr>
          <w:rFonts w:ascii="Times New Roman" w:hAnsi="Times New Roman"/>
          <w:sz w:val="28"/>
          <w:szCs w:val="28"/>
        </w:rPr>
        <w:t xml:space="preserve">225 550,6 тыс. рублей </w:t>
      </w:r>
      <w:r w:rsidR="007D155A">
        <w:rPr>
          <w:rFonts w:ascii="Times New Roman" w:hAnsi="Times New Roman"/>
          <w:sz w:val="28"/>
          <w:szCs w:val="28"/>
        </w:rPr>
        <w:t xml:space="preserve">областной бюджет и </w:t>
      </w:r>
      <w:r w:rsidR="00113C81">
        <w:rPr>
          <w:rFonts w:ascii="Times New Roman" w:hAnsi="Times New Roman"/>
          <w:sz w:val="28"/>
          <w:szCs w:val="28"/>
        </w:rPr>
        <w:t>7 082,9</w:t>
      </w:r>
      <w:r w:rsidR="00E97B5D">
        <w:rPr>
          <w:rFonts w:ascii="Times New Roman" w:hAnsi="Times New Roman"/>
          <w:sz w:val="28"/>
          <w:szCs w:val="28"/>
        </w:rPr>
        <w:t xml:space="preserve"> тыс. рублей</w:t>
      </w:r>
      <w:r w:rsidR="007D155A">
        <w:rPr>
          <w:rFonts w:ascii="Times New Roman" w:hAnsi="Times New Roman"/>
          <w:sz w:val="28"/>
          <w:szCs w:val="28"/>
        </w:rPr>
        <w:t xml:space="preserve"> местный бюджет.</w:t>
      </w:r>
    </w:p>
    <w:p w:rsidR="0088375F" w:rsidRDefault="0088375F" w:rsidP="00134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23F" w:rsidRDefault="00B9223F" w:rsidP="00134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23F" w:rsidRDefault="00B9223F" w:rsidP="00134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23F" w:rsidRDefault="00B9223F" w:rsidP="00134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85" w:rsidRDefault="001B2085" w:rsidP="001B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физической культуры и спорта</w:t>
      </w:r>
    </w:p>
    <w:p w:rsidR="001B2085" w:rsidRDefault="001B2085" w:rsidP="001B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Катав-Ивановского</w:t>
      </w:r>
    </w:p>
    <w:p w:rsidR="001B2085" w:rsidRPr="001B2085" w:rsidRDefault="001B2085" w:rsidP="001B2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Ю.В. Воробьёв</w:t>
      </w:r>
    </w:p>
    <w:sectPr w:rsidR="001B2085" w:rsidRPr="001B2085" w:rsidSect="00FB35A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B6A"/>
    <w:multiLevelType w:val="hybridMultilevel"/>
    <w:tmpl w:val="452C2D6C"/>
    <w:lvl w:ilvl="0" w:tplc="1EA29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1D09ED"/>
    <w:multiLevelType w:val="hybridMultilevel"/>
    <w:tmpl w:val="573641CE"/>
    <w:lvl w:ilvl="0" w:tplc="4A0AC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205E5D"/>
    <w:multiLevelType w:val="hybridMultilevel"/>
    <w:tmpl w:val="02CCB43E"/>
    <w:lvl w:ilvl="0" w:tplc="FE664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B2085"/>
    <w:rsid w:val="00001566"/>
    <w:rsid w:val="000329E8"/>
    <w:rsid w:val="00047DD9"/>
    <w:rsid w:val="00053D52"/>
    <w:rsid w:val="000851AD"/>
    <w:rsid w:val="00113C81"/>
    <w:rsid w:val="00113F26"/>
    <w:rsid w:val="0013406E"/>
    <w:rsid w:val="0017495C"/>
    <w:rsid w:val="001B2085"/>
    <w:rsid w:val="001C0EFE"/>
    <w:rsid w:val="002D0B30"/>
    <w:rsid w:val="003B25BB"/>
    <w:rsid w:val="003B5A4B"/>
    <w:rsid w:val="003D53F0"/>
    <w:rsid w:val="004844BB"/>
    <w:rsid w:val="004E13B3"/>
    <w:rsid w:val="00542097"/>
    <w:rsid w:val="005F0824"/>
    <w:rsid w:val="00611151"/>
    <w:rsid w:val="00630DF4"/>
    <w:rsid w:val="006820C1"/>
    <w:rsid w:val="00691138"/>
    <w:rsid w:val="006A5688"/>
    <w:rsid w:val="006B424B"/>
    <w:rsid w:val="006D6640"/>
    <w:rsid w:val="006E781F"/>
    <w:rsid w:val="006F3E87"/>
    <w:rsid w:val="00715FC5"/>
    <w:rsid w:val="00751D3E"/>
    <w:rsid w:val="007B1AB9"/>
    <w:rsid w:val="007D155A"/>
    <w:rsid w:val="008214F4"/>
    <w:rsid w:val="00823BAE"/>
    <w:rsid w:val="00851999"/>
    <w:rsid w:val="00883422"/>
    <w:rsid w:val="0088375F"/>
    <w:rsid w:val="008E1E65"/>
    <w:rsid w:val="00970E58"/>
    <w:rsid w:val="00982516"/>
    <w:rsid w:val="009B2F29"/>
    <w:rsid w:val="009C6F08"/>
    <w:rsid w:val="009C7DBD"/>
    <w:rsid w:val="009E19A9"/>
    <w:rsid w:val="00A02ABA"/>
    <w:rsid w:val="00A34924"/>
    <w:rsid w:val="00A53765"/>
    <w:rsid w:val="00A54579"/>
    <w:rsid w:val="00AD5A32"/>
    <w:rsid w:val="00AF447B"/>
    <w:rsid w:val="00AF5527"/>
    <w:rsid w:val="00B13714"/>
    <w:rsid w:val="00B3439C"/>
    <w:rsid w:val="00B361E0"/>
    <w:rsid w:val="00B60FFC"/>
    <w:rsid w:val="00B73DA8"/>
    <w:rsid w:val="00B82EB7"/>
    <w:rsid w:val="00B9223F"/>
    <w:rsid w:val="00BD7822"/>
    <w:rsid w:val="00C5172D"/>
    <w:rsid w:val="00C96015"/>
    <w:rsid w:val="00CF3F18"/>
    <w:rsid w:val="00D7714F"/>
    <w:rsid w:val="00D81205"/>
    <w:rsid w:val="00D93A55"/>
    <w:rsid w:val="00DB27AF"/>
    <w:rsid w:val="00DE4939"/>
    <w:rsid w:val="00E2504D"/>
    <w:rsid w:val="00E408D5"/>
    <w:rsid w:val="00E44360"/>
    <w:rsid w:val="00E81FEA"/>
    <w:rsid w:val="00E97B5D"/>
    <w:rsid w:val="00EC5810"/>
    <w:rsid w:val="00ED6414"/>
    <w:rsid w:val="00F36E18"/>
    <w:rsid w:val="00F5392E"/>
    <w:rsid w:val="00F61CF8"/>
    <w:rsid w:val="00F672B6"/>
    <w:rsid w:val="00F80205"/>
    <w:rsid w:val="00FB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KatDVM</dc:creator>
  <cp:lastModifiedBy>Katiag</cp:lastModifiedBy>
  <cp:revision>2</cp:revision>
  <cp:lastPrinted>2022-01-18T08:45:00Z</cp:lastPrinted>
  <dcterms:created xsi:type="dcterms:W3CDTF">2023-03-10T03:59:00Z</dcterms:created>
  <dcterms:modified xsi:type="dcterms:W3CDTF">2023-03-10T03:59:00Z</dcterms:modified>
</cp:coreProperties>
</file>